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AD8EF" w14:textId="0022BA7B" w:rsidR="00A307E8" w:rsidRDefault="00706D70" w:rsidP="00CF6CE6">
      <w:pPr>
        <w:pStyle w:val="Default"/>
        <w:jc w:val="center"/>
        <w:rPr>
          <w:bCs/>
          <w:sz w:val="23"/>
          <w:szCs w:val="23"/>
          <w:u w:val="single"/>
        </w:rPr>
      </w:pPr>
      <w:r>
        <w:rPr>
          <w:rFonts w:ascii="Times New Roman Bold" w:hAnsi="Times New Roman Bold"/>
          <w:bCs/>
          <w:sz w:val="28"/>
          <w:szCs w:val="22"/>
        </w:rPr>
        <w:t>Ally Carswell</w:t>
      </w:r>
    </w:p>
    <w:p w14:paraId="56614DD2" w14:textId="1AD8E57E" w:rsidR="00292CAE" w:rsidRPr="00234C4F" w:rsidRDefault="00706D70" w:rsidP="00CF6CE6">
      <w:pPr>
        <w:widowControl w:val="0"/>
        <w:autoSpaceDE w:val="0"/>
        <w:autoSpaceDN w:val="0"/>
        <w:adjustRightInd w:val="0"/>
        <w:jc w:val="center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1900 Austell Circle SW</w:t>
      </w:r>
    </w:p>
    <w:p w14:paraId="6DF35B03" w14:textId="3532C09F" w:rsidR="00292CAE" w:rsidRPr="00234C4F" w:rsidRDefault="00706D70" w:rsidP="00CF6CE6">
      <w:pPr>
        <w:widowControl w:val="0"/>
        <w:autoSpaceDE w:val="0"/>
        <w:autoSpaceDN w:val="0"/>
        <w:adjustRightInd w:val="0"/>
        <w:jc w:val="center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Marietta, GA 30060</w:t>
      </w:r>
    </w:p>
    <w:p w14:paraId="2BF7673F" w14:textId="1A02D05A" w:rsidR="00292CAE" w:rsidRDefault="00954E69" w:rsidP="00CF6CE6">
      <w:pPr>
        <w:widowControl w:val="0"/>
        <w:autoSpaceDE w:val="0"/>
        <w:autoSpaceDN w:val="0"/>
        <w:adjustRightInd w:val="0"/>
        <w:jc w:val="center"/>
        <w:rPr>
          <w:rStyle w:val="Hyperlink"/>
          <w:rFonts w:cs="Arial"/>
          <w:bCs/>
          <w:sz w:val="22"/>
          <w:szCs w:val="22"/>
        </w:rPr>
      </w:pPr>
      <w:hyperlink r:id="rId8" w:history="1">
        <w:r w:rsidR="00706D70">
          <w:rPr>
            <w:rStyle w:val="Hyperlink"/>
            <w:rFonts w:cs="Arial"/>
            <w:bCs/>
            <w:sz w:val="22"/>
            <w:szCs w:val="22"/>
          </w:rPr>
          <w:t>allycarswell.weebly.com</w:t>
        </w:r>
      </w:hyperlink>
    </w:p>
    <w:p w14:paraId="29084337" w14:textId="3D074EAD" w:rsidR="00B558E8" w:rsidRPr="00234C4F" w:rsidRDefault="00B558E8" w:rsidP="00CF6CE6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>
        <w:rPr>
          <w:rStyle w:val="Hyperlink"/>
          <w:rFonts w:cs="Arial"/>
          <w:bCs/>
          <w:sz w:val="22"/>
          <w:szCs w:val="22"/>
        </w:rPr>
        <w:t>acarswe2@students.kennesaw.edu</w:t>
      </w:r>
    </w:p>
    <w:p w14:paraId="420AA5F9" w14:textId="7DA157FB" w:rsidR="00292CAE" w:rsidRPr="00234C4F" w:rsidRDefault="00292CAE" w:rsidP="00CF6CE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2"/>
        </w:rPr>
      </w:pPr>
      <w:r w:rsidRPr="00234C4F">
        <w:rPr>
          <w:rFonts w:cs="Verdana"/>
          <w:sz w:val="22"/>
          <w:szCs w:val="22"/>
        </w:rPr>
        <w:t>Tel.#: (</w:t>
      </w:r>
      <w:r w:rsidR="00706D70">
        <w:rPr>
          <w:rFonts w:cs="Verdana"/>
          <w:sz w:val="22"/>
          <w:szCs w:val="22"/>
        </w:rPr>
        <w:t>706</w:t>
      </w:r>
      <w:r w:rsidRPr="00234C4F">
        <w:rPr>
          <w:rFonts w:cs="Verdana"/>
          <w:sz w:val="22"/>
          <w:szCs w:val="22"/>
        </w:rPr>
        <w:t xml:space="preserve">) </w:t>
      </w:r>
      <w:r w:rsidR="00706D70">
        <w:rPr>
          <w:rFonts w:cs="Verdana"/>
          <w:sz w:val="22"/>
          <w:szCs w:val="22"/>
        </w:rPr>
        <w:t>768</w:t>
      </w:r>
      <w:r w:rsidRPr="00234C4F">
        <w:rPr>
          <w:rFonts w:cs="Verdana"/>
          <w:sz w:val="22"/>
          <w:szCs w:val="22"/>
        </w:rPr>
        <w:t>–</w:t>
      </w:r>
      <w:r w:rsidR="00706D70">
        <w:rPr>
          <w:rFonts w:cs="Verdana"/>
          <w:sz w:val="22"/>
          <w:szCs w:val="22"/>
        </w:rPr>
        <w:t>0649</w:t>
      </w:r>
    </w:p>
    <w:p w14:paraId="2D8E19A6" w14:textId="77777777" w:rsidR="00292CAE" w:rsidRPr="00234C4F" w:rsidRDefault="00292CAE" w:rsidP="00CF6CE6">
      <w:pPr>
        <w:pStyle w:val="Default"/>
        <w:rPr>
          <w:bCs/>
          <w:color w:val="auto"/>
          <w:sz w:val="22"/>
          <w:szCs w:val="22"/>
        </w:rPr>
      </w:pPr>
    </w:p>
    <w:p w14:paraId="3F7AC720" w14:textId="77777777" w:rsidR="00292CAE" w:rsidRPr="00234C4F" w:rsidRDefault="00292CAE" w:rsidP="00CF6CE6">
      <w:pPr>
        <w:pStyle w:val="Default"/>
        <w:rPr>
          <w:bCs/>
          <w:color w:val="auto"/>
          <w:sz w:val="22"/>
          <w:szCs w:val="22"/>
        </w:rPr>
      </w:pPr>
    </w:p>
    <w:p w14:paraId="6435FDF3" w14:textId="77777777" w:rsidR="00292CAE" w:rsidRDefault="00292CAE" w:rsidP="00EA4A02">
      <w:pPr>
        <w:pStyle w:val="Default"/>
        <w:ind w:left="720" w:hanging="720"/>
        <w:rPr>
          <w:b/>
          <w:bCs/>
          <w:sz w:val="22"/>
          <w:szCs w:val="22"/>
          <w:u w:val="single"/>
        </w:rPr>
      </w:pPr>
      <w:r w:rsidRPr="00234C4F">
        <w:rPr>
          <w:b/>
          <w:bCs/>
          <w:sz w:val="22"/>
          <w:szCs w:val="22"/>
          <w:u w:val="single"/>
        </w:rPr>
        <w:t xml:space="preserve">BIOGRAPHY </w:t>
      </w:r>
    </w:p>
    <w:p w14:paraId="0CE8A1CD" w14:textId="77777777" w:rsidR="00F85686" w:rsidRDefault="00F85686" w:rsidP="00EA4A02">
      <w:pPr>
        <w:pStyle w:val="Default"/>
        <w:ind w:left="720" w:hanging="720"/>
        <w:rPr>
          <w:b/>
          <w:bCs/>
          <w:sz w:val="22"/>
          <w:szCs w:val="22"/>
          <w:u w:val="single"/>
        </w:rPr>
      </w:pPr>
    </w:p>
    <w:p w14:paraId="3F94EF45" w14:textId="06DCB6F6" w:rsidR="00292CAE" w:rsidRPr="00A32112" w:rsidRDefault="00B827DD" w:rsidP="00CF6CE6">
      <w:pPr>
        <w:pStyle w:val="Default"/>
        <w:rPr>
          <w:sz w:val="22"/>
          <w:szCs w:val="22"/>
        </w:rPr>
      </w:pPr>
      <w:r>
        <w:rPr>
          <w:rStyle w:val="wsite-text"/>
        </w:rPr>
        <w:t xml:space="preserve">Ally Carswell is an artist and future art teacher native to Clarkesville, Georgia. </w:t>
      </w:r>
      <w:r w:rsidR="008E6626">
        <w:rPr>
          <w:rStyle w:val="wsite-text"/>
        </w:rPr>
        <w:t>In this small country town, Ally was surrounded</w:t>
      </w:r>
      <w:r>
        <w:rPr>
          <w:rStyle w:val="wsite-text"/>
        </w:rPr>
        <w:t xml:space="preserve"> by many</w:t>
      </w:r>
      <w:r w:rsidR="001E07DC">
        <w:rPr>
          <w:rStyle w:val="wsite-text"/>
        </w:rPr>
        <w:t xml:space="preserve"> who are </w:t>
      </w:r>
      <w:r w:rsidR="000F06FC">
        <w:rPr>
          <w:rStyle w:val="wsite-text"/>
        </w:rPr>
        <w:t>involved</w:t>
      </w:r>
      <w:r w:rsidR="001E07DC">
        <w:rPr>
          <w:rStyle w:val="wsite-text"/>
        </w:rPr>
        <w:t xml:space="preserve"> in </w:t>
      </w:r>
      <w:r w:rsidR="000F06FC">
        <w:rPr>
          <w:rStyle w:val="wsite-text"/>
        </w:rPr>
        <w:t xml:space="preserve">fiber and </w:t>
      </w:r>
      <w:r w:rsidR="001E07DC">
        <w:rPr>
          <w:rStyle w:val="wsite-text"/>
        </w:rPr>
        <w:t xml:space="preserve">folk </w:t>
      </w:r>
      <w:r w:rsidR="000F06FC">
        <w:rPr>
          <w:rStyle w:val="wsite-text"/>
        </w:rPr>
        <w:t>arts, which</w:t>
      </w:r>
      <w:r>
        <w:rPr>
          <w:rStyle w:val="wsite-text"/>
        </w:rPr>
        <w:t xml:space="preserve"> influe</w:t>
      </w:r>
      <w:r w:rsidR="000F06FC">
        <w:rPr>
          <w:rStyle w:val="wsite-text"/>
        </w:rPr>
        <w:t xml:space="preserve">nce her artistic identity. Ally </w:t>
      </w:r>
      <w:r>
        <w:rPr>
          <w:rStyle w:val="wsite-text"/>
        </w:rPr>
        <w:t>volunteers at various schools including the Dever</w:t>
      </w:r>
      <w:r w:rsidR="001E07DC">
        <w:rPr>
          <w:rStyle w:val="wsite-text"/>
        </w:rPr>
        <w:t>e</w:t>
      </w:r>
      <w:r>
        <w:rPr>
          <w:rStyle w:val="wsite-text"/>
        </w:rPr>
        <w:t xml:space="preserve">ux School, where she </w:t>
      </w:r>
      <w:r w:rsidR="000F06FC">
        <w:rPr>
          <w:rStyle w:val="wsite-text"/>
        </w:rPr>
        <w:t>teaches</w:t>
      </w:r>
      <w:r>
        <w:rPr>
          <w:rStyle w:val="wsite-text"/>
        </w:rPr>
        <w:t xml:space="preserve"> the art to children who are behaviorally challenged.</w:t>
      </w:r>
      <w:r>
        <w:br/>
      </w:r>
    </w:p>
    <w:p w14:paraId="4FAC0255" w14:textId="77777777" w:rsidR="00292CAE" w:rsidRPr="00234C4F" w:rsidRDefault="00292CAE" w:rsidP="00CF6CE6">
      <w:pPr>
        <w:pStyle w:val="Default"/>
        <w:rPr>
          <w:sz w:val="22"/>
          <w:szCs w:val="22"/>
        </w:rPr>
      </w:pPr>
      <w:r w:rsidRPr="00234C4F">
        <w:rPr>
          <w:b/>
          <w:bCs/>
          <w:sz w:val="22"/>
          <w:szCs w:val="22"/>
          <w:u w:val="single"/>
        </w:rPr>
        <w:t xml:space="preserve">EDUCATION </w:t>
      </w:r>
    </w:p>
    <w:p w14:paraId="14E24FAC" w14:textId="77777777" w:rsidR="00292CAE" w:rsidRPr="00234C4F" w:rsidRDefault="00292CAE" w:rsidP="00CF6CE6">
      <w:pPr>
        <w:pStyle w:val="Default"/>
        <w:rPr>
          <w:sz w:val="22"/>
          <w:szCs w:val="22"/>
        </w:rPr>
      </w:pPr>
    </w:p>
    <w:p w14:paraId="00E1EBFB" w14:textId="27028EDB" w:rsidR="00CF6CE6" w:rsidRPr="00234C4F" w:rsidRDefault="00575724" w:rsidP="00CF6CE6">
      <w:pPr>
        <w:rPr>
          <w:sz w:val="22"/>
          <w:szCs w:val="22"/>
        </w:rPr>
      </w:pPr>
      <w:r>
        <w:rPr>
          <w:sz w:val="22"/>
          <w:szCs w:val="22"/>
        </w:rPr>
        <w:t>2012-</w:t>
      </w:r>
      <w:r w:rsidR="001E07DC">
        <w:rPr>
          <w:sz w:val="22"/>
          <w:szCs w:val="22"/>
        </w:rPr>
        <w:t>2015</w:t>
      </w:r>
    </w:p>
    <w:p w14:paraId="7B87F9ED" w14:textId="7CA7A8D5" w:rsidR="004E5597" w:rsidRDefault="000F06FC" w:rsidP="001E07D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E07DC">
        <w:rPr>
          <w:sz w:val="22"/>
          <w:szCs w:val="22"/>
        </w:rPr>
        <w:t>Bachelor</w:t>
      </w:r>
      <w:r w:rsidR="001E07DC" w:rsidRPr="001E07DC">
        <w:rPr>
          <w:sz w:val="22"/>
          <w:szCs w:val="22"/>
        </w:rPr>
        <w:t xml:space="preserve"> of Science (B.S</w:t>
      </w:r>
      <w:r w:rsidR="001E07DC">
        <w:rPr>
          <w:sz w:val="22"/>
          <w:szCs w:val="22"/>
        </w:rPr>
        <w:t>.</w:t>
      </w:r>
      <w:r w:rsidR="001E07DC" w:rsidRPr="001E07DC">
        <w:rPr>
          <w:sz w:val="22"/>
          <w:szCs w:val="22"/>
        </w:rPr>
        <w:t>)</w:t>
      </w:r>
      <w:r w:rsidR="00575724" w:rsidRPr="001E07DC">
        <w:rPr>
          <w:sz w:val="22"/>
          <w:szCs w:val="22"/>
        </w:rPr>
        <w:t xml:space="preserve"> </w:t>
      </w:r>
      <w:r w:rsidR="001E07DC" w:rsidRPr="001E07DC">
        <w:rPr>
          <w:sz w:val="22"/>
          <w:szCs w:val="22"/>
        </w:rPr>
        <w:t>degree</w:t>
      </w:r>
      <w:r w:rsidR="00575724" w:rsidRPr="001E07DC">
        <w:rPr>
          <w:sz w:val="22"/>
          <w:szCs w:val="22"/>
        </w:rPr>
        <w:t>,</w:t>
      </w:r>
      <w:r w:rsidR="001E07DC" w:rsidRPr="001E07DC">
        <w:rPr>
          <w:sz w:val="22"/>
          <w:szCs w:val="22"/>
        </w:rPr>
        <w:t xml:space="preserve"> Art Education, School of Art and Design and Bagwell College of Education, Kennesaw State University, Kennesaw, </w:t>
      </w:r>
      <w:r w:rsidRPr="001E07DC">
        <w:rPr>
          <w:sz w:val="22"/>
          <w:szCs w:val="22"/>
        </w:rPr>
        <w:t>GA</w:t>
      </w:r>
    </w:p>
    <w:p w14:paraId="69E882B7" w14:textId="77777777" w:rsidR="001E07DC" w:rsidRPr="001E07DC" w:rsidRDefault="001E07DC" w:rsidP="001E07DC">
      <w:pPr>
        <w:pStyle w:val="ListParagraph"/>
        <w:rPr>
          <w:sz w:val="22"/>
          <w:szCs w:val="22"/>
        </w:rPr>
      </w:pPr>
    </w:p>
    <w:p w14:paraId="4C85FD9D" w14:textId="11E66294" w:rsidR="001E07DC" w:rsidRDefault="001E07DC" w:rsidP="001E07DC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2010-2011</w:t>
      </w:r>
    </w:p>
    <w:p w14:paraId="219951DD" w14:textId="5D611781" w:rsidR="001E07DC" w:rsidRPr="001E07DC" w:rsidRDefault="001E07DC" w:rsidP="00737126">
      <w:pPr>
        <w:ind w:left="720" w:hanging="38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-      Pursued Bachelor of Science (B.S.) degree, Art Education, School of Art and </w:t>
      </w:r>
      <w:r w:rsidR="00737126">
        <w:rPr>
          <w:rFonts w:cs="Helvetica"/>
          <w:sz w:val="22"/>
          <w:szCs w:val="22"/>
        </w:rPr>
        <w:t>Design</w:t>
      </w:r>
      <w:r w:rsidR="000F06FC">
        <w:rPr>
          <w:rFonts w:cs="Helvetica"/>
          <w:sz w:val="22"/>
          <w:szCs w:val="22"/>
        </w:rPr>
        <w:t xml:space="preserve">, </w:t>
      </w:r>
      <w:r w:rsidR="00D6545C">
        <w:rPr>
          <w:rFonts w:cs="Helvetica"/>
          <w:sz w:val="22"/>
          <w:szCs w:val="22"/>
        </w:rPr>
        <w:t xml:space="preserve">Georgia Perimeter College, </w:t>
      </w:r>
      <w:r w:rsidR="000F06FC">
        <w:rPr>
          <w:rFonts w:cs="Helvetica"/>
          <w:sz w:val="22"/>
          <w:szCs w:val="22"/>
        </w:rPr>
        <w:t>Dunwoody</w:t>
      </w:r>
      <w:r w:rsidR="00737126">
        <w:rPr>
          <w:rFonts w:cs="Helvetica"/>
          <w:sz w:val="22"/>
          <w:szCs w:val="22"/>
        </w:rPr>
        <w:t>, GA</w:t>
      </w:r>
    </w:p>
    <w:p w14:paraId="4F6A6DE5" w14:textId="77777777" w:rsidR="00A307E8" w:rsidRPr="00234C4F" w:rsidRDefault="00A307E8" w:rsidP="00CF6CE6">
      <w:pPr>
        <w:pStyle w:val="Default"/>
        <w:rPr>
          <w:sz w:val="22"/>
          <w:szCs w:val="22"/>
        </w:rPr>
      </w:pPr>
    </w:p>
    <w:p w14:paraId="74E70F57" w14:textId="60D2F0E5" w:rsidR="00F127D3" w:rsidRPr="00234C4F" w:rsidRDefault="00F127D3" w:rsidP="00CF6CE6">
      <w:pPr>
        <w:pStyle w:val="Default"/>
        <w:rPr>
          <w:b/>
          <w:bCs/>
          <w:iCs/>
          <w:sz w:val="22"/>
          <w:szCs w:val="22"/>
          <w:u w:val="single"/>
        </w:rPr>
      </w:pPr>
      <w:r w:rsidRPr="00234C4F">
        <w:rPr>
          <w:b/>
          <w:bCs/>
          <w:iCs/>
          <w:sz w:val="22"/>
          <w:szCs w:val="22"/>
          <w:u w:val="single"/>
        </w:rPr>
        <w:t>EXHIBITIONS</w:t>
      </w:r>
    </w:p>
    <w:p w14:paraId="2BD24F92" w14:textId="77777777" w:rsidR="00B558E8" w:rsidRDefault="00B558E8" w:rsidP="00CF6CE6">
      <w:pPr>
        <w:pStyle w:val="Default"/>
        <w:rPr>
          <w:bCs/>
          <w:iCs/>
          <w:sz w:val="22"/>
          <w:szCs w:val="22"/>
        </w:rPr>
      </w:pPr>
    </w:p>
    <w:p w14:paraId="5F4479CF" w14:textId="3A2A26AA" w:rsidR="00F127D3" w:rsidRDefault="00B558E8" w:rsidP="00CF6CE6">
      <w:pPr>
        <w:pStyle w:val="Defaul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2015</w:t>
      </w:r>
    </w:p>
    <w:p w14:paraId="5C621771" w14:textId="45815BB9" w:rsidR="00B558E8" w:rsidRDefault="00B558E8" w:rsidP="00954E69">
      <w:pPr>
        <w:pStyle w:val="Default"/>
        <w:numPr>
          <w:ilvl w:val="0"/>
          <w:numId w:val="14"/>
        </w:numPr>
        <w:rPr>
          <w:bCs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Kennesaw State University Library Art Gallery,</w:t>
      </w:r>
      <w:r>
        <w:rPr>
          <w:bCs/>
          <w:iCs/>
          <w:sz w:val="22"/>
          <w:szCs w:val="22"/>
        </w:rPr>
        <w:t xml:space="preserve"> Mixed Media Art- Juried, Kennesaw, GA</w:t>
      </w:r>
    </w:p>
    <w:p w14:paraId="4EA5B0ED" w14:textId="77910A31" w:rsidR="00954E69" w:rsidRPr="00B558E8" w:rsidRDefault="00954E69" w:rsidP="00954E69">
      <w:pPr>
        <w:pStyle w:val="Default"/>
        <w:numPr>
          <w:ilvl w:val="0"/>
          <w:numId w:val="14"/>
        </w:numPr>
        <w:rPr>
          <w:bCs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Kennesaw State University Senior Exhibition, </w:t>
      </w:r>
      <w:r>
        <w:rPr>
          <w:bCs/>
          <w:iCs/>
          <w:sz w:val="22"/>
          <w:szCs w:val="22"/>
        </w:rPr>
        <w:t>Mixed Media Art- Juried, Kennesaw, GA</w:t>
      </w:r>
      <w:bookmarkStart w:id="0" w:name="_GoBack"/>
      <w:bookmarkEnd w:id="0"/>
    </w:p>
    <w:p w14:paraId="6101E81E" w14:textId="77777777" w:rsidR="00F127D3" w:rsidRPr="00234C4F" w:rsidRDefault="00F127D3" w:rsidP="00CF6CE6">
      <w:pPr>
        <w:rPr>
          <w:sz w:val="22"/>
          <w:szCs w:val="22"/>
        </w:rPr>
      </w:pPr>
      <w:r w:rsidRPr="00234C4F">
        <w:rPr>
          <w:sz w:val="22"/>
          <w:szCs w:val="22"/>
        </w:rPr>
        <w:t>2014</w:t>
      </w:r>
    </w:p>
    <w:p w14:paraId="30FC456D" w14:textId="2B272F45" w:rsidR="00F127D3" w:rsidRDefault="00737126" w:rsidP="00737126">
      <w:pPr>
        <w:pStyle w:val="ListParagraph"/>
        <w:numPr>
          <w:ilvl w:val="0"/>
          <w:numId w:val="14"/>
        </w:numPr>
        <w:rPr>
          <w:rFonts w:eastAsia="Cambria" w:cs="Arial"/>
          <w:iCs/>
          <w:sz w:val="22"/>
          <w:szCs w:val="22"/>
        </w:rPr>
      </w:pPr>
      <w:r w:rsidRPr="00737126">
        <w:rPr>
          <w:rFonts w:eastAsia="Cambria" w:cs="Arial"/>
          <w:i/>
          <w:iCs/>
          <w:sz w:val="22"/>
          <w:szCs w:val="22"/>
        </w:rPr>
        <w:t xml:space="preserve">Newnan Art Walk, </w:t>
      </w:r>
      <w:r w:rsidRPr="00737126">
        <w:rPr>
          <w:rFonts w:eastAsia="Cambria" w:cs="Arial"/>
          <w:iCs/>
          <w:sz w:val="22"/>
          <w:szCs w:val="22"/>
        </w:rPr>
        <w:t>Fiber Arts Vendor-Juried, Newnan, GA</w:t>
      </w:r>
    </w:p>
    <w:p w14:paraId="126461D8" w14:textId="15A6158C" w:rsidR="00A32112" w:rsidRPr="00737126" w:rsidRDefault="00A32112" w:rsidP="00737126">
      <w:pPr>
        <w:pStyle w:val="ListParagraph"/>
        <w:numPr>
          <w:ilvl w:val="0"/>
          <w:numId w:val="14"/>
        </w:numPr>
        <w:rPr>
          <w:rFonts w:eastAsia="Cambria" w:cs="Arial"/>
          <w:iCs/>
          <w:sz w:val="22"/>
          <w:szCs w:val="22"/>
        </w:rPr>
      </w:pPr>
      <w:r>
        <w:rPr>
          <w:rFonts w:eastAsia="Cambria" w:cs="Arial"/>
          <w:i/>
          <w:iCs/>
          <w:sz w:val="22"/>
          <w:szCs w:val="22"/>
        </w:rPr>
        <w:t xml:space="preserve">The Local Exchange, </w:t>
      </w:r>
      <w:r>
        <w:rPr>
          <w:rFonts w:eastAsia="Cambria" w:cs="Arial"/>
          <w:iCs/>
          <w:sz w:val="22"/>
          <w:szCs w:val="22"/>
        </w:rPr>
        <w:t>Fiber Arts Vendor- Juried, Marietta, GA</w:t>
      </w:r>
    </w:p>
    <w:p w14:paraId="6E937CC9" w14:textId="0C952182" w:rsidR="00737126" w:rsidRDefault="00737126" w:rsidP="00737126">
      <w:pPr>
        <w:rPr>
          <w:rFonts w:eastAsia="Cambria" w:cs="Arial"/>
          <w:sz w:val="22"/>
          <w:szCs w:val="22"/>
        </w:rPr>
      </w:pPr>
      <w:r>
        <w:rPr>
          <w:rFonts w:eastAsia="Cambria" w:cs="Arial"/>
          <w:sz w:val="22"/>
          <w:szCs w:val="22"/>
        </w:rPr>
        <w:t>2013</w:t>
      </w:r>
    </w:p>
    <w:p w14:paraId="32193864" w14:textId="6CAABB87" w:rsidR="00737126" w:rsidRPr="00737126" w:rsidRDefault="00737126" w:rsidP="00737126">
      <w:pPr>
        <w:pStyle w:val="ListParagraph"/>
        <w:numPr>
          <w:ilvl w:val="0"/>
          <w:numId w:val="14"/>
        </w:numPr>
        <w:rPr>
          <w:rFonts w:eastAsia="Cambria" w:cs="Arial"/>
          <w:sz w:val="22"/>
          <w:szCs w:val="22"/>
        </w:rPr>
      </w:pPr>
      <w:r w:rsidRPr="00737126">
        <w:rPr>
          <w:rFonts w:eastAsia="Cambria" w:cs="Arial"/>
          <w:i/>
          <w:sz w:val="22"/>
          <w:szCs w:val="22"/>
        </w:rPr>
        <w:t xml:space="preserve">Newnan Art Walk, </w:t>
      </w:r>
      <w:r w:rsidRPr="00737126">
        <w:rPr>
          <w:rFonts w:eastAsia="Cambria" w:cs="Arial"/>
          <w:sz w:val="22"/>
          <w:szCs w:val="22"/>
        </w:rPr>
        <w:t>Fiber Arts Vendor- Juried, Newnan, GA</w:t>
      </w:r>
    </w:p>
    <w:p w14:paraId="51B6CB86" w14:textId="2354A280" w:rsidR="00737126" w:rsidRDefault="00737126" w:rsidP="00737126">
      <w:pPr>
        <w:pStyle w:val="ListParagraph"/>
        <w:numPr>
          <w:ilvl w:val="0"/>
          <w:numId w:val="14"/>
        </w:numPr>
        <w:rPr>
          <w:rFonts w:eastAsia="Cambria" w:cs="Arial"/>
          <w:sz w:val="22"/>
          <w:szCs w:val="22"/>
        </w:rPr>
      </w:pPr>
      <w:r>
        <w:rPr>
          <w:rFonts w:eastAsia="Cambria" w:cs="Arial"/>
          <w:i/>
          <w:sz w:val="22"/>
          <w:szCs w:val="22"/>
        </w:rPr>
        <w:t xml:space="preserve">Marietta Artist Market, </w:t>
      </w:r>
      <w:r>
        <w:rPr>
          <w:rFonts w:eastAsia="Cambria" w:cs="Arial"/>
          <w:sz w:val="22"/>
          <w:szCs w:val="22"/>
        </w:rPr>
        <w:t>Fiber Arts Vendor-Juried, Marietta, GA</w:t>
      </w:r>
    </w:p>
    <w:p w14:paraId="7A2B7AC7" w14:textId="363C6AEC" w:rsidR="00EA4A02" w:rsidRDefault="00EA4A02" w:rsidP="00737126">
      <w:pPr>
        <w:pStyle w:val="ListParagraph"/>
        <w:numPr>
          <w:ilvl w:val="0"/>
          <w:numId w:val="14"/>
        </w:numPr>
        <w:rPr>
          <w:rFonts w:eastAsia="Cambria" w:cs="Arial"/>
          <w:sz w:val="22"/>
          <w:szCs w:val="22"/>
        </w:rPr>
      </w:pPr>
      <w:r>
        <w:rPr>
          <w:rFonts w:eastAsia="Cambria" w:cs="Arial"/>
          <w:i/>
          <w:sz w:val="22"/>
          <w:szCs w:val="22"/>
        </w:rPr>
        <w:t xml:space="preserve">Visual Arts Building at Kennesaw State University, </w:t>
      </w:r>
      <w:r>
        <w:rPr>
          <w:rFonts w:eastAsia="Cambria" w:cs="Arial"/>
          <w:sz w:val="22"/>
          <w:szCs w:val="22"/>
        </w:rPr>
        <w:t>Professor Selected Two Dimensional Design, Kennesaw State University, Kennesaw, GA.</w:t>
      </w:r>
    </w:p>
    <w:p w14:paraId="5D76EBAE" w14:textId="5114B9CA" w:rsidR="00EA4A02" w:rsidRDefault="00EA4A02" w:rsidP="00EA4A02">
      <w:pPr>
        <w:rPr>
          <w:rFonts w:eastAsia="Cambria" w:cs="Arial"/>
          <w:sz w:val="22"/>
          <w:szCs w:val="22"/>
        </w:rPr>
      </w:pPr>
      <w:r>
        <w:rPr>
          <w:rFonts w:eastAsia="Cambria" w:cs="Arial"/>
          <w:sz w:val="22"/>
          <w:szCs w:val="22"/>
        </w:rPr>
        <w:t>2003</w:t>
      </w:r>
    </w:p>
    <w:p w14:paraId="202F6DDA" w14:textId="24BFEC04" w:rsidR="00B558E8" w:rsidRPr="00EA4A02" w:rsidRDefault="00EA4A02" w:rsidP="00B558E8">
      <w:pPr>
        <w:ind w:left="720" w:hanging="720"/>
        <w:rPr>
          <w:rFonts w:eastAsia="Cambria" w:cs="Arial"/>
          <w:sz w:val="22"/>
          <w:szCs w:val="22"/>
        </w:rPr>
      </w:pPr>
      <w:r>
        <w:rPr>
          <w:rFonts w:eastAsia="Cambria" w:cs="Arial"/>
          <w:sz w:val="22"/>
          <w:szCs w:val="22"/>
        </w:rPr>
        <w:t xml:space="preserve">      -      </w:t>
      </w:r>
      <w:r>
        <w:rPr>
          <w:rFonts w:eastAsia="Cambria" w:cs="Arial"/>
          <w:i/>
          <w:sz w:val="22"/>
          <w:szCs w:val="22"/>
        </w:rPr>
        <w:t>Art Gallery at Habersham Central High School</w:t>
      </w:r>
      <w:r>
        <w:rPr>
          <w:rFonts w:eastAsia="Cambria" w:cs="Arial"/>
          <w:sz w:val="22"/>
          <w:szCs w:val="22"/>
        </w:rPr>
        <w:t xml:space="preserve">, Three </w:t>
      </w:r>
      <w:r w:rsidR="000F06FC">
        <w:rPr>
          <w:rFonts w:eastAsia="Cambria" w:cs="Arial"/>
          <w:sz w:val="22"/>
          <w:szCs w:val="22"/>
        </w:rPr>
        <w:t>Dimensional</w:t>
      </w:r>
      <w:r>
        <w:rPr>
          <w:rFonts w:eastAsia="Cambria" w:cs="Arial"/>
          <w:sz w:val="22"/>
          <w:szCs w:val="22"/>
        </w:rPr>
        <w:t xml:space="preserve"> and Two Dimensional Teacher Selected Work, Habersham Central High School, Mt. Airy, GA</w:t>
      </w:r>
    </w:p>
    <w:p w14:paraId="63202CD2" w14:textId="77777777" w:rsidR="009E653C" w:rsidRPr="00234C4F" w:rsidRDefault="009E653C" w:rsidP="009E653C">
      <w:pPr>
        <w:pStyle w:val="Default"/>
        <w:rPr>
          <w:b/>
          <w:sz w:val="22"/>
          <w:szCs w:val="22"/>
          <w:u w:val="single"/>
        </w:rPr>
      </w:pPr>
    </w:p>
    <w:p w14:paraId="04D37A91" w14:textId="77777777" w:rsidR="009E653C" w:rsidRDefault="009E653C" w:rsidP="009E653C">
      <w:pPr>
        <w:pStyle w:val="Default"/>
        <w:rPr>
          <w:b/>
          <w:sz w:val="22"/>
          <w:szCs w:val="22"/>
          <w:u w:val="single"/>
        </w:rPr>
      </w:pPr>
      <w:r w:rsidRPr="00234C4F">
        <w:rPr>
          <w:b/>
          <w:sz w:val="22"/>
          <w:szCs w:val="22"/>
          <w:u w:val="single"/>
        </w:rPr>
        <w:t>HONORS/AWARDS</w:t>
      </w:r>
    </w:p>
    <w:p w14:paraId="2B49B52E" w14:textId="77777777" w:rsidR="00EA4A02" w:rsidRDefault="00EA4A02" w:rsidP="009E653C">
      <w:pPr>
        <w:pStyle w:val="Default"/>
        <w:rPr>
          <w:b/>
          <w:sz w:val="22"/>
          <w:szCs w:val="22"/>
          <w:u w:val="single"/>
        </w:rPr>
      </w:pPr>
    </w:p>
    <w:p w14:paraId="63F745F0" w14:textId="0B2D1D16" w:rsidR="00954E69" w:rsidRDefault="00954E69" w:rsidP="009E65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Pr="00954E69">
        <w:rPr>
          <w:i/>
          <w:sz w:val="22"/>
          <w:szCs w:val="22"/>
        </w:rPr>
        <w:t>Dr. Mary Ursit’s Art Education Scholarship,</w:t>
      </w:r>
      <w:r>
        <w:rPr>
          <w:sz w:val="22"/>
          <w:szCs w:val="22"/>
        </w:rPr>
        <w:t xml:space="preserve"> Senior Year Fall Semester, Kennesaw State University, Kennesaw, GA. 2015</w:t>
      </w:r>
    </w:p>
    <w:p w14:paraId="3E43669C" w14:textId="4CF01A52" w:rsidR="00B558E8" w:rsidRPr="00B558E8" w:rsidRDefault="00B558E8" w:rsidP="009E65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i/>
          <w:sz w:val="22"/>
          <w:szCs w:val="22"/>
        </w:rPr>
        <w:t xml:space="preserve">Fall Semester President’s List, </w:t>
      </w:r>
      <w:r>
        <w:rPr>
          <w:sz w:val="22"/>
          <w:szCs w:val="22"/>
        </w:rPr>
        <w:t>Kennesaw State University, Kennesaw, GA. 2014.</w:t>
      </w:r>
    </w:p>
    <w:p w14:paraId="45B86F4A" w14:textId="3BFDF12F" w:rsidR="00EA4A02" w:rsidRDefault="00EA4A02" w:rsidP="009E65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Pr="000F06FC">
        <w:rPr>
          <w:i/>
          <w:sz w:val="22"/>
          <w:szCs w:val="22"/>
        </w:rPr>
        <w:t>Spring</w:t>
      </w:r>
      <w:r w:rsidR="000F06FC" w:rsidRPr="000F06FC">
        <w:rPr>
          <w:i/>
          <w:sz w:val="22"/>
          <w:szCs w:val="22"/>
        </w:rPr>
        <w:t xml:space="preserve"> </w:t>
      </w:r>
      <w:r w:rsidR="000F06FC">
        <w:rPr>
          <w:i/>
          <w:sz w:val="22"/>
          <w:szCs w:val="22"/>
        </w:rPr>
        <w:t>Semester President’s List</w:t>
      </w:r>
      <w:r w:rsidR="000F06FC">
        <w:rPr>
          <w:sz w:val="22"/>
          <w:szCs w:val="22"/>
        </w:rPr>
        <w:t>, Kennesaw State University, Kennesaw, GA. 2013.</w:t>
      </w:r>
    </w:p>
    <w:p w14:paraId="2056C630" w14:textId="0B4BFFA7" w:rsidR="000F06FC" w:rsidRDefault="000F06FC" w:rsidP="009E65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i/>
          <w:sz w:val="22"/>
          <w:szCs w:val="22"/>
        </w:rPr>
        <w:t>Spring and Summer Semester Dean’s List</w:t>
      </w:r>
      <w:r>
        <w:rPr>
          <w:sz w:val="22"/>
          <w:szCs w:val="22"/>
        </w:rPr>
        <w:t>, Kennesaw State University, Kennesaw, GA. 2012.</w:t>
      </w:r>
    </w:p>
    <w:p w14:paraId="7D9B5546" w14:textId="17043803" w:rsidR="000F06FC" w:rsidRDefault="000F06FC" w:rsidP="009E653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i/>
          <w:sz w:val="22"/>
          <w:szCs w:val="22"/>
        </w:rPr>
        <w:t xml:space="preserve">Spring and Fall Semester Dean’s List, </w:t>
      </w:r>
      <w:r>
        <w:rPr>
          <w:sz w:val="22"/>
          <w:szCs w:val="22"/>
        </w:rPr>
        <w:t>Georgia Perimeter College, Dunwoody, GA. 2011-2010.</w:t>
      </w:r>
    </w:p>
    <w:p w14:paraId="17E5926D" w14:textId="1CCC4F00" w:rsidR="000F06FC" w:rsidRPr="000F06FC" w:rsidRDefault="000F06FC" w:rsidP="009E65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i/>
          <w:sz w:val="22"/>
          <w:szCs w:val="22"/>
        </w:rPr>
        <w:t>Judge’s Award, Peer’s Choice Award, and Honorable Mention</w:t>
      </w:r>
      <w:r>
        <w:rPr>
          <w:sz w:val="22"/>
          <w:szCs w:val="22"/>
        </w:rPr>
        <w:t>, Habersham Central High School, Mt. Airy, GA. 2003.</w:t>
      </w:r>
    </w:p>
    <w:p w14:paraId="67961C95" w14:textId="77777777" w:rsidR="009E653C" w:rsidRPr="00234C4F" w:rsidRDefault="009E653C" w:rsidP="009E653C">
      <w:pPr>
        <w:pStyle w:val="Default"/>
        <w:rPr>
          <w:b/>
          <w:sz w:val="22"/>
          <w:szCs w:val="22"/>
          <w:u w:val="single"/>
        </w:rPr>
      </w:pPr>
    </w:p>
    <w:p w14:paraId="36A9BD56" w14:textId="77777777" w:rsidR="009E653C" w:rsidRPr="00234C4F" w:rsidRDefault="009E653C" w:rsidP="009E653C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  <w:r w:rsidRPr="00234C4F">
        <w:rPr>
          <w:rFonts w:cs="Arial"/>
          <w:b/>
          <w:bCs/>
          <w:sz w:val="22"/>
          <w:szCs w:val="22"/>
          <w:u w:val="single"/>
        </w:rPr>
        <w:t>COLLECTIONS:</w:t>
      </w:r>
    </w:p>
    <w:p w14:paraId="28D15D51" w14:textId="77777777" w:rsidR="009E653C" w:rsidRPr="00234C4F" w:rsidRDefault="009E653C" w:rsidP="009E653C">
      <w:pPr>
        <w:rPr>
          <w:sz w:val="22"/>
          <w:szCs w:val="22"/>
        </w:rPr>
      </w:pPr>
    </w:p>
    <w:p w14:paraId="52760C80" w14:textId="0CE80E35" w:rsidR="00B558E8" w:rsidRPr="00B558E8" w:rsidRDefault="00B558E8" w:rsidP="00B558E8">
      <w:pPr>
        <w:rPr>
          <w:sz w:val="22"/>
          <w:szCs w:val="22"/>
        </w:rPr>
      </w:pPr>
      <w:r w:rsidRPr="00B558E8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 xml:space="preserve"> </w:t>
      </w:r>
      <w:r w:rsidR="00A32112" w:rsidRPr="00B558E8">
        <w:rPr>
          <w:i/>
          <w:iCs/>
          <w:sz w:val="22"/>
          <w:szCs w:val="22"/>
        </w:rPr>
        <w:t>Drop Stitch Work</w:t>
      </w:r>
      <w:r w:rsidR="009E653C" w:rsidRPr="00B558E8">
        <w:rPr>
          <w:sz w:val="22"/>
          <w:szCs w:val="22"/>
        </w:rPr>
        <w:t xml:space="preserve">, </w:t>
      </w:r>
      <w:r w:rsidR="00A32112" w:rsidRPr="00B558E8">
        <w:rPr>
          <w:sz w:val="22"/>
          <w:szCs w:val="22"/>
        </w:rPr>
        <w:t>Newnan</w:t>
      </w:r>
      <w:r w:rsidR="00006111" w:rsidRPr="00B558E8">
        <w:rPr>
          <w:sz w:val="22"/>
          <w:szCs w:val="22"/>
        </w:rPr>
        <w:t xml:space="preserve">, GA.  Artworks: </w:t>
      </w:r>
      <w:r w:rsidR="00A32112" w:rsidRPr="00B558E8">
        <w:rPr>
          <w:sz w:val="22"/>
          <w:szCs w:val="22"/>
        </w:rPr>
        <w:t>Don’t Drop the Diamond and Mega Drop Stitch. (2014</w:t>
      </w:r>
      <w:r w:rsidR="009E653C" w:rsidRPr="00B558E8">
        <w:rPr>
          <w:sz w:val="22"/>
          <w:szCs w:val="22"/>
        </w:rPr>
        <w:t>)</w:t>
      </w:r>
    </w:p>
    <w:p w14:paraId="099C294B" w14:textId="77777777" w:rsidR="009E653C" w:rsidRPr="00234C4F" w:rsidRDefault="009E653C" w:rsidP="009E653C">
      <w:pPr>
        <w:pStyle w:val="Default"/>
        <w:rPr>
          <w:b/>
          <w:sz w:val="22"/>
          <w:szCs w:val="22"/>
          <w:u w:val="single"/>
        </w:rPr>
      </w:pPr>
    </w:p>
    <w:p w14:paraId="6051B552" w14:textId="77777777" w:rsidR="009E653C" w:rsidRDefault="009E653C" w:rsidP="009E653C">
      <w:pPr>
        <w:pStyle w:val="Default"/>
        <w:rPr>
          <w:b/>
          <w:sz w:val="22"/>
          <w:szCs w:val="22"/>
          <w:u w:val="single"/>
        </w:rPr>
      </w:pPr>
      <w:r w:rsidRPr="00234C4F">
        <w:rPr>
          <w:b/>
          <w:sz w:val="22"/>
          <w:szCs w:val="22"/>
          <w:u w:val="single"/>
        </w:rPr>
        <w:t>PROFESSIONAL MEMBERSHIPS</w:t>
      </w:r>
    </w:p>
    <w:p w14:paraId="02A23C48" w14:textId="77777777" w:rsidR="00006111" w:rsidRDefault="00006111" w:rsidP="009E653C">
      <w:pPr>
        <w:pStyle w:val="Default"/>
        <w:rPr>
          <w:b/>
          <w:sz w:val="22"/>
          <w:szCs w:val="22"/>
          <w:u w:val="single"/>
        </w:rPr>
      </w:pPr>
    </w:p>
    <w:p w14:paraId="24EF4EBB" w14:textId="309429DA" w:rsidR="00006111" w:rsidRDefault="00006111" w:rsidP="009E65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-National Art Education Association (2012-Present)</w:t>
      </w:r>
    </w:p>
    <w:p w14:paraId="26C00BDF" w14:textId="77777777" w:rsidR="00006111" w:rsidRDefault="00006111" w:rsidP="009E653C">
      <w:pPr>
        <w:pStyle w:val="Default"/>
        <w:rPr>
          <w:sz w:val="22"/>
          <w:szCs w:val="22"/>
        </w:rPr>
      </w:pPr>
    </w:p>
    <w:p w14:paraId="1D45F484" w14:textId="71CE282C" w:rsidR="009E653C" w:rsidRPr="00B558E8" w:rsidRDefault="00006111" w:rsidP="009E65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-Art Force One (2013-Present)</w:t>
      </w:r>
    </w:p>
    <w:p w14:paraId="1FC233BD" w14:textId="77777777" w:rsidR="009E653C" w:rsidRPr="00234C4F" w:rsidRDefault="009E653C" w:rsidP="009E653C">
      <w:pPr>
        <w:pStyle w:val="Default"/>
        <w:rPr>
          <w:bCs/>
          <w:iCs/>
          <w:sz w:val="22"/>
          <w:szCs w:val="22"/>
        </w:rPr>
      </w:pPr>
    </w:p>
    <w:p w14:paraId="3F2BC8C3" w14:textId="0D02CA0D" w:rsidR="00A307E8" w:rsidRDefault="00A307E8" w:rsidP="001D523F">
      <w:pPr>
        <w:pStyle w:val="Default"/>
        <w:rPr>
          <w:b/>
          <w:bCs/>
          <w:sz w:val="22"/>
          <w:szCs w:val="22"/>
          <w:u w:val="single"/>
        </w:rPr>
      </w:pPr>
      <w:r w:rsidRPr="00234C4F">
        <w:rPr>
          <w:b/>
          <w:bCs/>
          <w:sz w:val="22"/>
          <w:szCs w:val="22"/>
          <w:u w:val="single"/>
        </w:rPr>
        <w:t>PROFESSION-</w:t>
      </w:r>
      <w:r w:rsidR="00EB1292" w:rsidRPr="00234C4F">
        <w:rPr>
          <w:b/>
          <w:bCs/>
          <w:sz w:val="22"/>
          <w:szCs w:val="22"/>
          <w:u w:val="single"/>
        </w:rPr>
        <w:t>RELATED EMPLOYMENT</w:t>
      </w:r>
    </w:p>
    <w:p w14:paraId="2FCA9FF9" w14:textId="77777777" w:rsidR="00020490" w:rsidRDefault="00020490" w:rsidP="001D523F">
      <w:pPr>
        <w:pStyle w:val="Default"/>
        <w:rPr>
          <w:b/>
          <w:bCs/>
          <w:sz w:val="22"/>
          <w:szCs w:val="22"/>
          <w:u w:val="single"/>
        </w:rPr>
      </w:pPr>
    </w:p>
    <w:p w14:paraId="0B67E4AF" w14:textId="5F73CDA9" w:rsidR="00020490" w:rsidRDefault="00954E69" w:rsidP="001D523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Proprietor, Ma Fille, m</w:t>
      </w:r>
      <w:r w:rsidR="00020490">
        <w:rPr>
          <w:bCs/>
          <w:sz w:val="22"/>
          <w:szCs w:val="22"/>
        </w:rPr>
        <w:t>ade items and artwork by commission and sale, developed business plan, as well as ma</w:t>
      </w:r>
      <w:r w:rsidR="008A7F34">
        <w:rPr>
          <w:bCs/>
          <w:sz w:val="22"/>
          <w:szCs w:val="22"/>
        </w:rPr>
        <w:t>naging employees in the process, Marietta, GA.</w:t>
      </w:r>
      <w:r w:rsidR="008A7F34" w:rsidRPr="008A7F34">
        <w:rPr>
          <w:bCs/>
          <w:sz w:val="22"/>
          <w:szCs w:val="22"/>
        </w:rPr>
        <w:t xml:space="preserve"> </w:t>
      </w:r>
      <w:r w:rsidR="00B558E8">
        <w:rPr>
          <w:bCs/>
          <w:sz w:val="22"/>
          <w:szCs w:val="22"/>
        </w:rPr>
        <w:t>2013- Present.</w:t>
      </w:r>
    </w:p>
    <w:p w14:paraId="6305AC01" w14:textId="77777777" w:rsidR="008E6626" w:rsidRDefault="008E6626" w:rsidP="001D523F">
      <w:pPr>
        <w:pStyle w:val="Default"/>
        <w:rPr>
          <w:bCs/>
          <w:sz w:val="22"/>
          <w:szCs w:val="22"/>
        </w:rPr>
      </w:pPr>
    </w:p>
    <w:p w14:paraId="6BA48172" w14:textId="1A37A892" w:rsidR="008E6626" w:rsidRDefault="008E6626" w:rsidP="001D523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Volunteer Art Teacher, Art Force One, </w:t>
      </w:r>
      <w:r>
        <w:rPr>
          <w:bCs/>
          <w:i/>
          <w:sz w:val="22"/>
          <w:szCs w:val="22"/>
        </w:rPr>
        <w:t>Devereux Treatment Facility</w:t>
      </w:r>
      <w:r>
        <w:rPr>
          <w:bCs/>
          <w:sz w:val="22"/>
          <w:szCs w:val="22"/>
        </w:rPr>
        <w:t xml:space="preserve">, </w:t>
      </w:r>
      <w:r w:rsidR="00B558E8">
        <w:rPr>
          <w:rStyle w:val="wsite-text"/>
        </w:rPr>
        <w:t xml:space="preserve">teaches </w:t>
      </w:r>
      <w:r>
        <w:rPr>
          <w:rStyle w:val="wsite-text"/>
        </w:rPr>
        <w:t>various arts to children who are behaviorally challenged,</w:t>
      </w:r>
      <w:r>
        <w:rPr>
          <w:bCs/>
          <w:sz w:val="22"/>
          <w:szCs w:val="22"/>
        </w:rPr>
        <w:t xml:space="preserve"> Kennesaw, GA. 2013- Present.</w:t>
      </w:r>
    </w:p>
    <w:p w14:paraId="322EA48A" w14:textId="77777777" w:rsidR="00B558E8" w:rsidRDefault="00B558E8" w:rsidP="001D523F">
      <w:pPr>
        <w:pStyle w:val="Default"/>
        <w:rPr>
          <w:bCs/>
          <w:sz w:val="22"/>
          <w:szCs w:val="22"/>
        </w:rPr>
      </w:pPr>
    </w:p>
    <w:p w14:paraId="426B196D" w14:textId="0ADE65CD" w:rsidR="00B558E8" w:rsidRDefault="00B558E8" w:rsidP="001D523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Art Teacher, Art Force One, </w:t>
      </w:r>
      <w:r w:rsidRPr="00B558E8">
        <w:rPr>
          <w:bCs/>
          <w:i/>
          <w:sz w:val="22"/>
          <w:szCs w:val="22"/>
        </w:rPr>
        <w:t>Sprayberry and Lassiter High School</w:t>
      </w:r>
      <w:r>
        <w:rPr>
          <w:bCs/>
          <w:sz w:val="22"/>
          <w:szCs w:val="22"/>
        </w:rPr>
        <w:t>, teaching an eco art lesson on value and collage to special needs children, Marietta, GA. 2015- Present.</w:t>
      </w:r>
    </w:p>
    <w:p w14:paraId="4C45063B" w14:textId="77777777" w:rsidR="00954E69" w:rsidRDefault="00954E69" w:rsidP="001D523F">
      <w:pPr>
        <w:pStyle w:val="Default"/>
        <w:rPr>
          <w:bCs/>
          <w:sz w:val="22"/>
          <w:szCs w:val="22"/>
        </w:rPr>
      </w:pPr>
    </w:p>
    <w:p w14:paraId="7D11E443" w14:textId="77F6B5B4" w:rsidR="00954E69" w:rsidRPr="00954E69" w:rsidRDefault="00954E69" w:rsidP="00954E6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Art Teache</w:t>
      </w:r>
      <w:r>
        <w:rPr>
          <w:bCs/>
          <w:sz w:val="22"/>
          <w:szCs w:val="22"/>
        </w:rPr>
        <w:t>r, The Big Shanty Art Station, teaching a variety of age groups from young children to adults various art lessons using different medias, Kennesaw, GA. 2015-Present.</w:t>
      </w:r>
    </w:p>
    <w:p w14:paraId="0F0CE74B" w14:textId="77777777" w:rsidR="00954E69" w:rsidRDefault="00954E69" w:rsidP="001D523F">
      <w:pPr>
        <w:pStyle w:val="Default"/>
        <w:rPr>
          <w:bCs/>
          <w:sz w:val="22"/>
          <w:szCs w:val="22"/>
        </w:rPr>
      </w:pPr>
    </w:p>
    <w:p w14:paraId="4D172AF0" w14:textId="77777777" w:rsidR="008B0BF4" w:rsidRPr="00234C4F" w:rsidRDefault="008B0BF4" w:rsidP="001D523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93D10BC" w14:textId="77777777" w:rsidR="009E653C" w:rsidRDefault="009E653C" w:rsidP="009E653C">
      <w:pPr>
        <w:pStyle w:val="Default"/>
        <w:rPr>
          <w:b/>
          <w:bCs/>
          <w:sz w:val="22"/>
          <w:szCs w:val="22"/>
          <w:u w:val="single"/>
        </w:rPr>
      </w:pPr>
      <w:r w:rsidRPr="00234C4F">
        <w:rPr>
          <w:b/>
          <w:bCs/>
          <w:sz w:val="22"/>
          <w:szCs w:val="22"/>
          <w:u w:val="single"/>
        </w:rPr>
        <w:t>PROFESSIONAL DEVELOPMENT</w:t>
      </w:r>
    </w:p>
    <w:p w14:paraId="042064ED" w14:textId="77777777" w:rsidR="00020490" w:rsidRDefault="00020490" w:rsidP="009E653C">
      <w:pPr>
        <w:pStyle w:val="Default"/>
        <w:rPr>
          <w:b/>
          <w:bCs/>
          <w:sz w:val="22"/>
          <w:szCs w:val="22"/>
          <w:u w:val="single"/>
        </w:rPr>
      </w:pPr>
    </w:p>
    <w:p w14:paraId="342088D9" w14:textId="70CF996F" w:rsidR="008E6626" w:rsidRPr="008E6626" w:rsidRDefault="00D6545C" w:rsidP="009E653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Student </w:t>
      </w:r>
      <w:r w:rsidR="008E6626">
        <w:rPr>
          <w:bCs/>
          <w:sz w:val="22"/>
          <w:szCs w:val="22"/>
        </w:rPr>
        <w:t xml:space="preserve">Volunteer Art Teacher, </w:t>
      </w:r>
      <w:r w:rsidR="008E6626">
        <w:rPr>
          <w:bCs/>
          <w:i/>
          <w:sz w:val="22"/>
          <w:szCs w:val="22"/>
        </w:rPr>
        <w:t>Sprayberry High School</w:t>
      </w:r>
      <w:r w:rsidR="008E6626">
        <w:rPr>
          <w:bCs/>
          <w:sz w:val="22"/>
          <w:szCs w:val="22"/>
        </w:rPr>
        <w:t>, taught special needs children non-objective art lessons, Marietta, GA. 2014</w:t>
      </w:r>
    </w:p>
    <w:p w14:paraId="6F236AD5" w14:textId="77777777" w:rsidR="008E6626" w:rsidRDefault="008E6626" w:rsidP="008E62E9">
      <w:pPr>
        <w:pStyle w:val="Default"/>
        <w:rPr>
          <w:bCs/>
          <w:sz w:val="22"/>
          <w:szCs w:val="22"/>
        </w:rPr>
      </w:pPr>
    </w:p>
    <w:p w14:paraId="2A6F719A" w14:textId="673E34E7" w:rsidR="00A32112" w:rsidRPr="00A32112" w:rsidRDefault="00D6545C" w:rsidP="008E62E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Student </w:t>
      </w:r>
      <w:r w:rsidR="00A32112">
        <w:rPr>
          <w:bCs/>
          <w:sz w:val="22"/>
          <w:szCs w:val="22"/>
        </w:rPr>
        <w:t xml:space="preserve">Volunteer Art Teacher, </w:t>
      </w:r>
      <w:r w:rsidR="00A32112">
        <w:rPr>
          <w:bCs/>
          <w:i/>
          <w:sz w:val="22"/>
          <w:szCs w:val="22"/>
        </w:rPr>
        <w:t>Lassiter High School</w:t>
      </w:r>
      <w:r w:rsidR="00A32112">
        <w:rPr>
          <w:bCs/>
          <w:sz w:val="22"/>
          <w:szCs w:val="22"/>
        </w:rPr>
        <w:t>, taught special needs children</w:t>
      </w:r>
      <w:r w:rsidR="008E6626">
        <w:rPr>
          <w:bCs/>
          <w:sz w:val="22"/>
          <w:szCs w:val="22"/>
        </w:rPr>
        <w:t xml:space="preserve"> non-objective art lessons, Marietta, GA. 2014</w:t>
      </w:r>
    </w:p>
    <w:p w14:paraId="1065DFE3" w14:textId="77777777" w:rsidR="00A32112" w:rsidRDefault="00A32112" w:rsidP="008E62E9">
      <w:pPr>
        <w:pStyle w:val="Default"/>
        <w:rPr>
          <w:bCs/>
          <w:sz w:val="22"/>
          <w:szCs w:val="22"/>
        </w:rPr>
      </w:pPr>
    </w:p>
    <w:p w14:paraId="424D46C5" w14:textId="58806C3D" w:rsidR="00A32112" w:rsidRDefault="00D6545C" w:rsidP="008E62E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Student </w:t>
      </w:r>
      <w:r w:rsidR="00A32112">
        <w:rPr>
          <w:bCs/>
          <w:sz w:val="22"/>
          <w:szCs w:val="22"/>
        </w:rPr>
        <w:t xml:space="preserve">Volunteer Art Teacher, </w:t>
      </w:r>
      <w:r w:rsidR="00A32112">
        <w:rPr>
          <w:bCs/>
          <w:i/>
          <w:sz w:val="22"/>
          <w:szCs w:val="22"/>
        </w:rPr>
        <w:t>Pine Mountain Middle School</w:t>
      </w:r>
      <w:r w:rsidR="00A32112">
        <w:rPr>
          <w:bCs/>
          <w:sz w:val="22"/>
          <w:szCs w:val="22"/>
        </w:rPr>
        <w:t>, taught children printmaking art lesson on Islamic art, Kennesaw, GA</w:t>
      </w:r>
      <w:r w:rsidR="008E6626">
        <w:rPr>
          <w:bCs/>
          <w:sz w:val="22"/>
          <w:szCs w:val="22"/>
        </w:rPr>
        <w:t>.</w:t>
      </w:r>
      <w:r w:rsidR="00A32112">
        <w:rPr>
          <w:bCs/>
          <w:sz w:val="22"/>
          <w:szCs w:val="22"/>
        </w:rPr>
        <w:t xml:space="preserve"> 2014</w:t>
      </w:r>
    </w:p>
    <w:p w14:paraId="1125F1CB" w14:textId="77777777" w:rsidR="00A32112" w:rsidRPr="00A32112" w:rsidRDefault="00A32112" w:rsidP="008E62E9">
      <w:pPr>
        <w:pStyle w:val="Default"/>
        <w:rPr>
          <w:bCs/>
          <w:sz w:val="22"/>
          <w:szCs w:val="22"/>
        </w:rPr>
      </w:pPr>
    </w:p>
    <w:p w14:paraId="546A6096" w14:textId="21B25E73" w:rsidR="00234C4F" w:rsidRDefault="00020490" w:rsidP="008E62E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Volunteer Art Teacher, </w:t>
      </w:r>
      <w:r w:rsidR="008E62E9">
        <w:rPr>
          <w:bCs/>
          <w:sz w:val="22"/>
          <w:szCs w:val="22"/>
        </w:rPr>
        <w:t xml:space="preserve">Art Force One, </w:t>
      </w:r>
      <w:r w:rsidR="008E62E9">
        <w:rPr>
          <w:bCs/>
          <w:i/>
          <w:sz w:val="22"/>
          <w:szCs w:val="22"/>
        </w:rPr>
        <w:t>Devereux Treatment Facility</w:t>
      </w:r>
      <w:r w:rsidR="008E62E9">
        <w:rPr>
          <w:bCs/>
          <w:sz w:val="22"/>
          <w:szCs w:val="22"/>
        </w:rPr>
        <w:t>,</w:t>
      </w:r>
      <w:r w:rsidR="008E6626">
        <w:rPr>
          <w:bCs/>
          <w:sz w:val="22"/>
          <w:szCs w:val="22"/>
        </w:rPr>
        <w:t xml:space="preserve"> </w:t>
      </w:r>
      <w:r w:rsidR="00B558E8">
        <w:rPr>
          <w:rStyle w:val="wsite-text"/>
        </w:rPr>
        <w:t xml:space="preserve">teaches </w:t>
      </w:r>
      <w:r w:rsidR="008E6626">
        <w:rPr>
          <w:rStyle w:val="wsite-text"/>
        </w:rPr>
        <w:t>various arts to children who are behaviorally challenged,</w:t>
      </w:r>
      <w:r w:rsidR="008E6626">
        <w:rPr>
          <w:bCs/>
          <w:sz w:val="22"/>
          <w:szCs w:val="22"/>
        </w:rPr>
        <w:t xml:space="preserve"> </w:t>
      </w:r>
      <w:r w:rsidR="00B558E8">
        <w:rPr>
          <w:bCs/>
          <w:sz w:val="22"/>
          <w:szCs w:val="22"/>
        </w:rPr>
        <w:t xml:space="preserve">Kennesaw, GA. 2014 </w:t>
      </w:r>
      <w:r w:rsidR="008E62E9">
        <w:rPr>
          <w:bCs/>
          <w:sz w:val="22"/>
          <w:szCs w:val="22"/>
        </w:rPr>
        <w:t xml:space="preserve">- </w:t>
      </w:r>
      <w:r w:rsidR="00EB1292">
        <w:rPr>
          <w:bCs/>
          <w:sz w:val="22"/>
          <w:szCs w:val="22"/>
        </w:rPr>
        <w:t>Present</w:t>
      </w:r>
      <w:r w:rsidR="008E62E9">
        <w:rPr>
          <w:bCs/>
          <w:sz w:val="22"/>
          <w:szCs w:val="22"/>
        </w:rPr>
        <w:t>.</w:t>
      </w:r>
    </w:p>
    <w:p w14:paraId="22088119" w14:textId="77777777" w:rsidR="00B558E8" w:rsidRDefault="00B558E8" w:rsidP="008E62E9">
      <w:pPr>
        <w:pStyle w:val="Default"/>
        <w:rPr>
          <w:bCs/>
          <w:sz w:val="22"/>
          <w:szCs w:val="22"/>
        </w:rPr>
      </w:pPr>
    </w:p>
    <w:p w14:paraId="6052E91B" w14:textId="2E356107" w:rsidR="00B558E8" w:rsidRDefault="00B558E8" w:rsidP="00B558E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Art Teacher, Art Force One, </w:t>
      </w:r>
      <w:r w:rsidRPr="00B558E8">
        <w:rPr>
          <w:bCs/>
          <w:i/>
          <w:sz w:val="22"/>
          <w:szCs w:val="22"/>
        </w:rPr>
        <w:t>Sprayberry and Lassiter High School</w:t>
      </w:r>
      <w:r>
        <w:rPr>
          <w:bCs/>
          <w:sz w:val="22"/>
          <w:szCs w:val="22"/>
        </w:rPr>
        <w:t>, teaching an eco art lesson on value and collage to special needs children, Marietta, GA. 2015- Present.</w:t>
      </w:r>
    </w:p>
    <w:p w14:paraId="74D6C58F" w14:textId="77777777" w:rsidR="002C79A5" w:rsidRDefault="002C79A5" w:rsidP="00CF6CE6">
      <w:pPr>
        <w:pStyle w:val="Default"/>
        <w:rPr>
          <w:color w:val="auto"/>
          <w:sz w:val="22"/>
          <w:szCs w:val="22"/>
        </w:rPr>
      </w:pPr>
    </w:p>
    <w:p w14:paraId="7F471F43" w14:textId="361215B3" w:rsidR="0026794B" w:rsidRDefault="0026794B" w:rsidP="00CF6CE6">
      <w:pPr>
        <w:pStyle w:val="Default"/>
        <w:rPr>
          <w:bCs/>
          <w:iCs/>
          <w:sz w:val="22"/>
          <w:szCs w:val="22"/>
        </w:rPr>
      </w:pPr>
      <w:r>
        <w:rPr>
          <w:color w:val="auto"/>
          <w:sz w:val="22"/>
          <w:szCs w:val="22"/>
        </w:rPr>
        <w:t xml:space="preserve">Student Teaching/TOSS, </w:t>
      </w:r>
      <w:r w:rsidRPr="0026794B">
        <w:rPr>
          <w:i/>
          <w:color w:val="auto"/>
          <w:sz w:val="22"/>
          <w:szCs w:val="22"/>
        </w:rPr>
        <w:t>Mabry Middle School</w:t>
      </w:r>
      <w:r>
        <w:rPr>
          <w:color w:val="auto"/>
          <w:sz w:val="22"/>
          <w:szCs w:val="22"/>
        </w:rPr>
        <w:t>, observed as well as helped teach art students throughout their daily activities, Marietta, GA. 2015.</w:t>
      </w:r>
    </w:p>
    <w:p w14:paraId="59C59A04" w14:textId="77777777" w:rsidR="008051F9" w:rsidRPr="00234C4F" w:rsidRDefault="008051F9" w:rsidP="00CF6CE6">
      <w:pPr>
        <w:pStyle w:val="Default"/>
        <w:rPr>
          <w:bCs/>
          <w:iCs/>
          <w:sz w:val="22"/>
          <w:szCs w:val="22"/>
        </w:rPr>
      </w:pPr>
    </w:p>
    <w:p w14:paraId="329E652E" w14:textId="4DCD644A" w:rsidR="00A307E8" w:rsidRDefault="00A307E8" w:rsidP="00CF6CE6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234C4F">
        <w:rPr>
          <w:rFonts w:cs="Arial"/>
          <w:b/>
          <w:bCs/>
          <w:sz w:val="22"/>
          <w:szCs w:val="22"/>
        </w:rPr>
        <w:t xml:space="preserve">PROFESSIONAL WEBSITE: </w:t>
      </w:r>
      <w:hyperlink r:id="rId9" w:history="1">
        <w:r w:rsidRPr="00234C4F">
          <w:rPr>
            <w:rStyle w:val="Hyperlink"/>
            <w:rFonts w:cs="Arial"/>
            <w:b/>
            <w:bCs/>
            <w:sz w:val="22"/>
            <w:szCs w:val="22"/>
          </w:rPr>
          <w:t>http://www.</w:t>
        </w:r>
        <w:r w:rsidR="008E62E9">
          <w:rPr>
            <w:rStyle w:val="Hyperlink"/>
            <w:rFonts w:cs="Arial"/>
            <w:b/>
            <w:bCs/>
            <w:sz w:val="22"/>
            <w:szCs w:val="22"/>
          </w:rPr>
          <w:t>allycarswell.weebly.com</w:t>
        </w:r>
      </w:hyperlink>
    </w:p>
    <w:p w14:paraId="13C14EBA" w14:textId="77777777" w:rsidR="009E488B" w:rsidRDefault="009E488B" w:rsidP="00CF6CE6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16F105FE" w14:textId="77777777" w:rsidR="009E488B" w:rsidRDefault="009E488B" w:rsidP="00CF6CE6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77F8CCF" w14:textId="77777777" w:rsidR="009E488B" w:rsidRPr="00234C4F" w:rsidRDefault="009E488B" w:rsidP="00CF6CE6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sectPr w:rsidR="009E488B" w:rsidRPr="00234C4F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EEC2" w14:textId="77777777" w:rsidR="0026794B" w:rsidRDefault="0026794B">
      <w:r>
        <w:separator/>
      </w:r>
    </w:p>
  </w:endnote>
  <w:endnote w:type="continuationSeparator" w:id="0">
    <w:p w14:paraId="17B6F265" w14:textId="77777777" w:rsidR="0026794B" w:rsidRDefault="0026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46C68" w14:textId="77777777" w:rsidR="0026794B" w:rsidRDefault="0026794B">
      <w:r>
        <w:separator/>
      </w:r>
    </w:p>
  </w:footnote>
  <w:footnote w:type="continuationSeparator" w:id="0">
    <w:p w14:paraId="498B1D14" w14:textId="77777777" w:rsidR="0026794B" w:rsidRDefault="00267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6E46" w14:textId="77777777" w:rsidR="0026794B" w:rsidRDefault="0026794B" w:rsidP="00F127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2B1D03" w14:textId="77777777" w:rsidR="0026794B" w:rsidRDefault="0026794B" w:rsidP="00F127D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8DE78" w14:textId="77777777" w:rsidR="0026794B" w:rsidRDefault="0026794B" w:rsidP="00F127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E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B5BAA" w14:textId="77777777" w:rsidR="0026794B" w:rsidRDefault="0026794B" w:rsidP="00F127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14B2E"/>
    <w:multiLevelType w:val="hybridMultilevel"/>
    <w:tmpl w:val="EFAC1B0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C58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E94F32"/>
    <w:multiLevelType w:val="hybridMultilevel"/>
    <w:tmpl w:val="93FA7D16"/>
    <w:lvl w:ilvl="0" w:tplc="3DC8E866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422B1"/>
    <w:multiLevelType w:val="hybridMultilevel"/>
    <w:tmpl w:val="7756A506"/>
    <w:lvl w:ilvl="0" w:tplc="A2D6D630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DF5387"/>
    <w:multiLevelType w:val="hybridMultilevel"/>
    <w:tmpl w:val="0A828DBE"/>
    <w:lvl w:ilvl="0" w:tplc="164A7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92FE3"/>
    <w:multiLevelType w:val="hybridMultilevel"/>
    <w:tmpl w:val="95962AD0"/>
    <w:lvl w:ilvl="0" w:tplc="647EA1A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0DAA"/>
    <w:multiLevelType w:val="multilevel"/>
    <w:tmpl w:val="EFAC1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B3833"/>
    <w:multiLevelType w:val="hybridMultilevel"/>
    <w:tmpl w:val="819CBB20"/>
    <w:lvl w:ilvl="0" w:tplc="8866284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C6FB6"/>
    <w:multiLevelType w:val="multilevel"/>
    <w:tmpl w:val="5E8C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03C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0B70CB4"/>
    <w:multiLevelType w:val="hybridMultilevel"/>
    <w:tmpl w:val="BE3CA406"/>
    <w:lvl w:ilvl="0" w:tplc="18E08AEC">
      <w:numFmt w:val="bullet"/>
      <w:lvlText w:val="-"/>
      <w:lvlJc w:val="left"/>
      <w:pPr>
        <w:tabs>
          <w:tab w:val="num" w:pos="1520"/>
        </w:tabs>
        <w:ind w:left="1520" w:hanging="1160"/>
      </w:pPr>
      <w:rPr>
        <w:rFonts w:ascii="Verdana" w:eastAsia="Times New Roman" w:hAnsi="Verdan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2376E"/>
    <w:multiLevelType w:val="hybridMultilevel"/>
    <w:tmpl w:val="5E8CA7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9B7B94"/>
    <w:multiLevelType w:val="hybridMultilevel"/>
    <w:tmpl w:val="76DE9D2E"/>
    <w:lvl w:ilvl="0" w:tplc="C5B6D61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E8"/>
    <w:rsid w:val="00006111"/>
    <w:rsid w:val="00020490"/>
    <w:rsid w:val="000241E1"/>
    <w:rsid w:val="000B2904"/>
    <w:rsid w:val="000D503A"/>
    <w:rsid w:val="000F06FC"/>
    <w:rsid w:val="0018225C"/>
    <w:rsid w:val="001948B1"/>
    <w:rsid w:val="001D055A"/>
    <w:rsid w:val="001D523F"/>
    <w:rsid w:val="001E07DC"/>
    <w:rsid w:val="00234C4F"/>
    <w:rsid w:val="00250307"/>
    <w:rsid w:val="0026727D"/>
    <w:rsid w:val="0026794B"/>
    <w:rsid w:val="00292CAE"/>
    <w:rsid w:val="002C79A5"/>
    <w:rsid w:val="00396F66"/>
    <w:rsid w:val="00431CF9"/>
    <w:rsid w:val="004E5597"/>
    <w:rsid w:val="00575724"/>
    <w:rsid w:val="00594B48"/>
    <w:rsid w:val="006B4AA5"/>
    <w:rsid w:val="006F3B57"/>
    <w:rsid w:val="00706D70"/>
    <w:rsid w:val="00737126"/>
    <w:rsid w:val="007E25A1"/>
    <w:rsid w:val="008006BC"/>
    <w:rsid w:val="008051F9"/>
    <w:rsid w:val="00877DBB"/>
    <w:rsid w:val="008A7F34"/>
    <w:rsid w:val="008B0BF4"/>
    <w:rsid w:val="008E62E9"/>
    <w:rsid w:val="008E6626"/>
    <w:rsid w:val="008F25BB"/>
    <w:rsid w:val="00954E69"/>
    <w:rsid w:val="009E0FD6"/>
    <w:rsid w:val="009E488B"/>
    <w:rsid w:val="009E653C"/>
    <w:rsid w:val="00A307E8"/>
    <w:rsid w:val="00A32112"/>
    <w:rsid w:val="00AD2FC9"/>
    <w:rsid w:val="00B558E8"/>
    <w:rsid w:val="00B61F89"/>
    <w:rsid w:val="00B827DD"/>
    <w:rsid w:val="00CF6CE6"/>
    <w:rsid w:val="00D6545C"/>
    <w:rsid w:val="00D84182"/>
    <w:rsid w:val="00DC276E"/>
    <w:rsid w:val="00DE007D"/>
    <w:rsid w:val="00E84A09"/>
    <w:rsid w:val="00EA4A02"/>
    <w:rsid w:val="00EB1292"/>
    <w:rsid w:val="00F127D3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90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07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A30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07E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A307E8"/>
  </w:style>
  <w:style w:type="paragraph" w:styleId="Footer">
    <w:name w:val="footer"/>
    <w:basedOn w:val="Normal"/>
    <w:link w:val="FooterChar"/>
    <w:uiPriority w:val="99"/>
    <w:rsid w:val="00A30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E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A30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07E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A307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0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07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0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7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A307E8"/>
    <w:rPr>
      <w:color w:val="0000FF"/>
      <w:u w:val="single"/>
    </w:rPr>
  </w:style>
  <w:style w:type="character" w:customStyle="1" w:styleId="wsite-text">
    <w:name w:val="wsite-text"/>
    <w:basedOn w:val="DefaultParagraphFont"/>
    <w:rsid w:val="00B827DD"/>
  </w:style>
  <w:style w:type="paragraph" w:styleId="ListParagraph">
    <w:name w:val="List Paragraph"/>
    <w:basedOn w:val="Normal"/>
    <w:uiPriority w:val="34"/>
    <w:qFormat/>
    <w:rsid w:val="001E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07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A30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07E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A307E8"/>
  </w:style>
  <w:style w:type="paragraph" w:styleId="Footer">
    <w:name w:val="footer"/>
    <w:basedOn w:val="Normal"/>
    <w:link w:val="FooterChar"/>
    <w:uiPriority w:val="99"/>
    <w:rsid w:val="00A30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E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A30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07E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A307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0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07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0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7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A307E8"/>
    <w:rPr>
      <w:color w:val="0000FF"/>
      <w:u w:val="single"/>
    </w:rPr>
  </w:style>
  <w:style w:type="character" w:customStyle="1" w:styleId="wsite-text">
    <w:name w:val="wsite-text"/>
    <w:basedOn w:val="DefaultParagraphFont"/>
    <w:rsid w:val="00B827DD"/>
  </w:style>
  <w:style w:type="paragraph" w:styleId="ListParagraph">
    <w:name w:val="List Paragraph"/>
    <w:basedOn w:val="Normal"/>
    <w:uiPriority w:val="34"/>
    <w:qFormat/>
    <w:rsid w:val="001E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rtistswebsite.com" TargetMode="External"/><Relationship Id="rId9" Type="http://schemas.openxmlformats.org/officeDocument/2006/relationships/hyperlink" Target="http://www.robertsherer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3507</Characters>
  <Application>Microsoft Macintosh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</dc:creator>
  <cp:keywords/>
  <dc:description/>
  <cp:lastModifiedBy>Ally Carswell Lewis</cp:lastModifiedBy>
  <cp:revision>2</cp:revision>
  <cp:lastPrinted>2015-01-15T06:01:00Z</cp:lastPrinted>
  <dcterms:created xsi:type="dcterms:W3CDTF">2015-07-11T14:13:00Z</dcterms:created>
  <dcterms:modified xsi:type="dcterms:W3CDTF">2015-07-11T14:13:00Z</dcterms:modified>
</cp:coreProperties>
</file>